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7FF" w:rsidRPr="00114573" w:rsidRDefault="009857FF" w:rsidP="0011457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114573">
        <w:rPr>
          <w:rFonts w:ascii="Times New Roman" w:hAnsi="Times New Roman" w:cs="Times New Roman"/>
          <w:b/>
          <w:sz w:val="24"/>
          <w:szCs w:val="28"/>
        </w:rPr>
        <w:t xml:space="preserve"> Форма и порядок проведения муниципального этапа всероссийской олимпиады школьников по предмету «Физическая культура»</w:t>
      </w:r>
    </w:p>
    <w:p w:rsidR="009857FF" w:rsidRPr="00114573" w:rsidRDefault="009857FF" w:rsidP="001145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 xml:space="preserve">1. Муниципальный этап Олимпиады состоит из двух туров (теоретико-методического и практического). Испытания проходят среди юношей и девушек 7-8 и 9-11 классы. </w:t>
      </w:r>
    </w:p>
    <w:p w:rsidR="009857FF" w:rsidRPr="00114573" w:rsidRDefault="009857FF" w:rsidP="001145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>Участники Олимпиады допускаются до всех предусмотренных программой испытаний. Промежуточные результаты не могут служить основанием для отстранения от участия в Олимпиаде.</w:t>
      </w:r>
    </w:p>
    <w:p w:rsidR="00A45E1D" w:rsidRPr="00114573" w:rsidRDefault="009857FF" w:rsidP="001145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 xml:space="preserve">2. </w:t>
      </w:r>
      <w:r w:rsidRPr="00114573">
        <w:rPr>
          <w:rFonts w:ascii="Times New Roman" w:hAnsi="Times New Roman" w:cs="Times New Roman"/>
          <w:b/>
          <w:i/>
          <w:sz w:val="24"/>
          <w:szCs w:val="28"/>
        </w:rPr>
        <w:t>Теоретико-методический тур</w:t>
      </w:r>
      <w:r w:rsidRPr="00114573">
        <w:rPr>
          <w:rFonts w:ascii="Times New Roman" w:hAnsi="Times New Roman" w:cs="Times New Roman"/>
          <w:sz w:val="24"/>
          <w:szCs w:val="28"/>
        </w:rPr>
        <w:t xml:space="preserve"> проводится в двух возрастных группах по тестовым вопросам, разработанным предметно-методической комиссией Олимпиадного центра РТ, и является обязательным испытанием муниципального  этапа. Юноши и девушки выполняют задание в разных сменах. Использование мобильных телефонов и других сре</w:t>
      </w:r>
      <w:proofErr w:type="gramStart"/>
      <w:r w:rsidRPr="00114573">
        <w:rPr>
          <w:rFonts w:ascii="Times New Roman" w:hAnsi="Times New Roman" w:cs="Times New Roman"/>
          <w:sz w:val="24"/>
          <w:szCs w:val="28"/>
        </w:rPr>
        <w:t>дств св</w:t>
      </w:r>
      <w:proofErr w:type="gramEnd"/>
      <w:r w:rsidRPr="00114573">
        <w:rPr>
          <w:rFonts w:ascii="Times New Roman" w:hAnsi="Times New Roman" w:cs="Times New Roman"/>
          <w:sz w:val="24"/>
          <w:szCs w:val="28"/>
        </w:rPr>
        <w:t>язи, а также общение между участниками во время выполнения задания не разрешается. Продолжительность теоретико-ме</w:t>
      </w:r>
      <w:r w:rsidR="00A45E1D" w:rsidRPr="00114573">
        <w:rPr>
          <w:rFonts w:ascii="Times New Roman" w:hAnsi="Times New Roman" w:cs="Times New Roman"/>
          <w:sz w:val="24"/>
          <w:szCs w:val="28"/>
        </w:rPr>
        <w:t>тодического испытания:7-8кл.-45мин; 9-11кл.-60мин.</w:t>
      </w:r>
      <w:r w:rsidRPr="00114573">
        <w:rPr>
          <w:rFonts w:ascii="Times New Roman" w:hAnsi="Times New Roman" w:cs="Times New Roman"/>
          <w:sz w:val="24"/>
          <w:szCs w:val="28"/>
        </w:rPr>
        <w:t xml:space="preserve"> По окончании указанного времени участники обязаны сдать бланки ответов членам жюри или дежурным педагогам. Бланки ответов впоследствии шифруются и проверяются членами жюри по ключам, предоставленным предметно-методической комиссией. </w:t>
      </w:r>
    </w:p>
    <w:p w:rsidR="009857FF" w:rsidRPr="00114573" w:rsidRDefault="009857FF" w:rsidP="001145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>3.</w:t>
      </w:r>
      <w:r w:rsidRPr="00114573">
        <w:rPr>
          <w:rFonts w:ascii="Times New Roman" w:hAnsi="Times New Roman" w:cs="Times New Roman"/>
          <w:b/>
          <w:i/>
          <w:sz w:val="24"/>
          <w:szCs w:val="28"/>
        </w:rPr>
        <w:t xml:space="preserve"> Практический тур. </w:t>
      </w:r>
      <w:r w:rsidRPr="00114573">
        <w:rPr>
          <w:rFonts w:ascii="Times New Roman" w:hAnsi="Times New Roman" w:cs="Times New Roman"/>
          <w:sz w:val="24"/>
          <w:szCs w:val="28"/>
        </w:rPr>
        <w:t>Практические испытания заключаются в выполнении упражнений базовой части школьной Примерной программы по физической культуре. Количество практических испытаний равно</w:t>
      </w:r>
      <w:r w:rsidR="00C203DF" w:rsidRPr="00114573">
        <w:rPr>
          <w:rFonts w:ascii="Times New Roman" w:hAnsi="Times New Roman" w:cs="Times New Roman"/>
          <w:sz w:val="24"/>
          <w:szCs w:val="28"/>
        </w:rPr>
        <w:t xml:space="preserve"> </w:t>
      </w:r>
      <w:r w:rsidRPr="00114573">
        <w:rPr>
          <w:rFonts w:ascii="Times New Roman" w:hAnsi="Times New Roman" w:cs="Times New Roman"/>
          <w:sz w:val="24"/>
          <w:szCs w:val="28"/>
        </w:rPr>
        <w:t xml:space="preserve"> 3.</w:t>
      </w:r>
    </w:p>
    <w:p w:rsidR="009857FF" w:rsidRPr="00114573" w:rsidRDefault="009857FF" w:rsidP="00114573">
      <w:pPr>
        <w:pStyle w:val="1"/>
        <w:ind w:left="0" w:firstLine="709"/>
        <w:rPr>
          <w:sz w:val="24"/>
          <w:szCs w:val="28"/>
          <w:lang w:val="ru-RU"/>
        </w:rPr>
      </w:pPr>
      <w:r w:rsidRPr="00114573">
        <w:rPr>
          <w:sz w:val="24"/>
          <w:szCs w:val="28"/>
        </w:rPr>
        <w:t>II</w:t>
      </w:r>
      <w:r w:rsidRPr="00114573">
        <w:rPr>
          <w:sz w:val="24"/>
          <w:szCs w:val="28"/>
          <w:lang w:val="ru-RU"/>
        </w:rPr>
        <w:t>. Материально-техническое обеспечение</w:t>
      </w:r>
    </w:p>
    <w:p w:rsidR="009857FF" w:rsidRPr="00114573" w:rsidRDefault="009857FF" w:rsidP="0011457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14573">
        <w:rPr>
          <w:rFonts w:ascii="Times New Roman" w:hAnsi="Times New Roman" w:cs="Times New Roman"/>
          <w:b/>
          <w:sz w:val="24"/>
          <w:szCs w:val="28"/>
        </w:rPr>
        <w:t>Теоретико-методический тур</w:t>
      </w:r>
    </w:p>
    <w:p w:rsidR="009857FF" w:rsidRPr="00114573" w:rsidRDefault="009857FF" w:rsidP="001145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>Для выполнения заданий участники испытания обеспечиваются: авторучкой, вопросником, бланком ответов.</w:t>
      </w:r>
    </w:p>
    <w:p w:rsidR="00A45E1D" w:rsidRPr="00114573" w:rsidRDefault="009857FF" w:rsidP="0011457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14573">
        <w:rPr>
          <w:rFonts w:ascii="Times New Roman" w:hAnsi="Times New Roman" w:cs="Times New Roman"/>
          <w:b/>
          <w:i/>
          <w:sz w:val="24"/>
          <w:szCs w:val="28"/>
        </w:rPr>
        <w:t>Практический тур</w:t>
      </w:r>
      <w:r w:rsidR="00A45E1D" w:rsidRPr="00114573">
        <w:rPr>
          <w:rFonts w:ascii="Times New Roman" w:hAnsi="Times New Roman" w:cs="Times New Roman"/>
          <w:b/>
          <w:sz w:val="24"/>
          <w:szCs w:val="28"/>
        </w:rPr>
        <w:t>:</w:t>
      </w:r>
      <w:r w:rsidR="0030327D" w:rsidRPr="0011457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114573">
        <w:rPr>
          <w:rFonts w:ascii="Times New Roman" w:hAnsi="Times New Roman" w:cs="Times New Roman"/>
          <w:sz w:val="24"/>
          <w:szCs w:val="28"/>
        </w:rPr>
        <w:t>ОБОРУДОВАНИЕ и ИНВЕНТАРЬ</w:t>
      </w:r>
    </w:p>
    <w:p w:rsidR="0030327D" w:rsidRPr="00114573" w:rsidRDefault="0030327D" w:rsidP="00114573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114573">
        <w:rPr>
          <w:rFonts w:ascii="Times New Roman" w:hAnsi="Times New Roman" w:cs="Times New Roman"/>
          <w:bCs/>
          <w:sz w:val="24"/>
          <w:szCs w:val="28"/>
        </w:rPr>
        <w:t>1.</w:t>
      </w:r>
      <w:r w:rsidR="00A45E1D" w:rsidRPr="00114573">
        <w:rPr>
          <w:rFonts w:ascii="Times New Roman" w:hAnsi="Times New Roman" w:cs="Times New Roman"/>
          <w:bCs/>
          <w:sz w:val="24"/>
          <w:szCs w:val="28"/>
        </w:rPr>
        <w:t>Манеж</w:t>
      </w:r>
      <w:r w:rsidR="00A45E1D" w:rsidRPr="00114573">
        <w:rPr>
          <w:rFonts w:ascii="Times New Roman" w:hAnsi="Times New Roman" w:cs="Times New Roman"/>
          <w:b/>
          <w:sz w:val="24"/>
          <w:szCs w:val="28"/>
        </w:rPr>
        <w:t xml:space="preserve"> (</w:t>
      </w:r>
      <w:r w:rsidR="009857FF" w:rsidRPr="00114573">
        <w:rPr>
          <w:rFonts w:ascii="Times New Roman" w:hAnsi="Times New Roman" w:cs="Times New Roman"/>
          <w:b/>
          <w:sz w:val="24"/>
          <w:szCs w:val="28"/>
        </w:rPr>
        <w:t>спортивный за</w:t>
      </w:r>
      <w:r w:rsidR="00A45E1D" w:rsidRPr="00114573">
        <w:rPr>
          <w:rFonts w:ascii="Times New Roman" w:hAnsi="Times New Roman" w:cs="Times New Roman"/>
          <w:b/>
          <w:sz w:val="24"/>
          <w:szCs w:val="28"/>
        </w:rPr>
        <w:t>л) со</w:t>
      </w:r>
      <w:r w:rsidR="00A45E1D" w:rsidRPr="00114573">
        <w:rPr>
          <w:rFonts w:ascii="Times New Roman" w:hAnsi="Times New Roman" w:cs="Times New Roman"/>
          <w:bCs/>
          <w:sz w:val="24"/>
          <w:szCs w:val="28"/>
        </w:rPr>
        <w:t xml:space="preserve"> специальной беговой дорожкой длина, которой составляет </w:t>
      </w:r>
      <w:smartTag w:uri="urn:schemas-microsoft-com:office:smarttags" w:element="metricconverter">
        <w:smartTagPr>
          <w:attr w:name="ProductID" w:val="200 м"/>
        </w:smartTagPr>
        <w:r w:rsidR="00A45E1D" w:rsidRPr="00114573">
          <w:rPr>
            <w:rFonts w:ascii="Times New Roman" w:hAnsi="Times New Roman" w:cs="Times New Roman"/>
            <w:bCs/>
            <w:sz w:val="24"/>
            <w:szCs w:val="28"/>
          </w:rPr>
          <w:t>200 м</w:t>
        </w:r>
      </w:smartTag>
      <w:r w:rsidR="00700029">
        <w:rPr>
          <w:rFonts w:ascii="Times New Roman" w:hAnsi="Times New Roman" w:cs="Times New Roman"/>
          <w:bCs/>
          <w:sz w:val="24"/>
          <w:szCs w:val="28"/>
        </w:rPr>
        <w:t>.</w:t>
      </w:r>
      <w:r w:rsidR="00A45E1D" w:rsidRPr="00114573">
        <w:rPr>
          <w:rFonts w:ascii="Times New Roman" w:hAnsi="Times New Roman" w:cs="Times New Roman"/>
          <w:b/>
          <w:sz w:val="24"/>
          <w:szCs w:val="28"/>
        </w:rPr>
        <w:t>)</w:t>
      </w:r>
      <w:proofErr w:type="gramEnd"/>
    </w:p>
    <w:p w:rsidR="009857FF" w:rsidRPr="00114573" w:rsidRDefault="0030327D" w:rsidP="00114573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8"/>
        </w:rPr>
      </w:pPr>
      <w:r w:rsidRPr="00114573">
        <w:rPr>
          <w:rFonts w:ascii="Times New Roman" w:hAnsi="Times New Roman" w:cs="Times New Roman"/>
          <w:b/>
          <w:sz w:val="24"/>
          <w:szCs w:val="28"/>
        </w:rPr>
        <w:t>2.</w:t>
      </w:r>
      <w:r w:rsidR="009857FF" w:rsidRPr="00114573">
        <w:rPr>
          <w:rFonts w:ascii="Times New Roman" w:hAnsi="Times New Roman" w:cs="Times New Roman"/>
          <w:sz w:val="24"/>
          <w:szCs w:val="28"/>
        </w:rPr>
        <w:t xml:space="preserve">акробатические дорожка 14 </w:t>
      </w:r>
      <w:proofErr w:type="spellStart"/>
      <w:r w:rsidR="009857FF" w:rsidRPr="00114573">
        <w:rPr>
          <w:rFonts w:ascii="Times New Roman" w:hAnsi="Times New Roman" w:cs="Times New Roman"/>
          <w:sz w:val="24"/>
          <w:szCs w:val="28"/>
        </w:rPr>
        <w:t>х</w:t>
      </w:r>
      <w:proofErr w:type="spellEnd"/>
      <w:r w:rsidR="009857FF" w:rsidRPr="00114573">
        <w:rPr>
          <w:rFonts w:ascii="Times New Roman" w:hAnsi="Times New Roman" w:cs="Times New Roman"/>
          <w:sz w:val="24"/>
          <w:szCs w:val="28"/>
        </w:rPr>
        <w:t xml:space="preserve"> </w:t>
      </w:r>
      <w:smartTag w:uri="urn:schemas-microsoft-com:office:smarttags" w:element="metricconverter">
        <w:smartTagPr>
          <w:attr w:name="ProductID" w:val="1,5 м"/>
        </w:smartTagPr>
        <w:r w:rsidR="009857FF" w:rsidRPr="00114573">
          <w:rPr>
            <w:rFonts w:ascii="Times New Roman" w:hAnsi="Times New Roman" w:cs="Times New Roman"/>
            <w:sz w:val="24"/>
            <w:szCs w:val="28"/>
          </w:rPr>
          <w:t>1,5 м</w:t>
        </w:r>
      </w:smartTag>
      <w:r w:rsidR="009857FF" w:rsidRPr="00114573">
        <w:rPr>
          <w:rFonts w:ascii="Times New Roman" w:hAnsi="Times New Roman" w:cs="Times New Roman"/>
          <w:sz w:val="24"/>
          <w:szCs w:val="28"/>
        </w:rPr>
        <w:t>.</w:t>
      </w:r>
    </w:p>
    <w:p w:rsidR="009857FF" w:rsidRPr="00114573" w:rsidRDefault="0030327D" w:rsidP="00114573">
      <w:pPr>
        <w:spacing w:after="0" w:line="360" w:lineRule="auto"/>
        <w:ind w:left="360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 xml:space="preserve">      3.</w:t>
      </w:r>
      <w:r w:rsidR="009857FF" w:rsidRPr="00114573">
        <w:rPr>
          <w:rFonts w:ascii="Times New Roman" w:hAnsi="Times New Roman" w:cs="Times New Roman"/>
          <w:sz w:val="24"/>
          <w:szCs w:val="28"/>
        </w:rPr>
        <w:t>Гимнастиче</w:t>
      </w:r>
      <w:r w:rsidR="00C203DF" w:rsidRPr="00114573">
        <w:rPr>
          <w:rFonts w:ascii="Times New Roman" w:hAnsi="Times New Roman" w:cs="Times New Roman"/>
          <w:sz w:val="24"/>
          <w:szCs w:val="28"/>
        </w:rPr>
        <w:t>ские скамейки для участников – 6</w:t>
      </w:r>
      <w:r w:rsidR="009857FF" w:rsidRPr="00114573">
        <w:rPr>
          <w:rFonts w:ascii="Times New Roman" w:hAnsi="Times New Roman" w:cs="Times New Roman"/>
          <w:sz w:val="24"/>
          <w:szCs w:val="28"/>
        </w:rPr>
        <w:t xml:space="preserve"> шт.</w:t>
      </w:r>
    </w:p>
    <w:p w:rsidR="00531AC7" w:rsidRPr="00114573" w:rsidRDefault="0030327D" w:rsidP="00114573">
      <w:pPr>
        <w:spacing w:after="0"/>
        <w:rPr>
          <w:rFonts w:ascii="Times New Roman" w:hAnsi="Times New Roman" w:cs="Times New Roman"/>
          <w:i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 xml:space="preserve">            4.  </w:t>
      </w:r>
      <w:r w:rsidR="00531AC7" w:rsidRPr="00114573">
        <w:rPr>
          <w:rFonts w:ascii="Times New Roman" w:hAnsi="Times New Roman" w:cs="Times New Roman"/>
          <w:sz w:val="24"/>
          <w:szCs w:val="28"/>
        </w:rPr>
        <w:t xml:space="preserve">малый теннисный мяч, гимнастический обруч </w:t>
      </w:r>
    </w:p>
    <w:p w:rsidR="00531AC7" w:rsidRPr="00114573" w:rsidRDefault="0030327D" w:rsidP="00114573">
      <w:pPr>
        <w:spacing w:after="0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 xml:space="preserve">            5.</w:t>
      </w:r>
      <w:r w:rsidR="00A45E1D" w:rsidRPr="00114573">
        <w:rPr>
          <w:rFonts w:ascii="Times New Roman" w:hAnsi="Times New Roman" w:cs="Times New Roman"/>
          <w:sz w:val="24"/>
          <w:szCs w:val="28"/>
        </w:rPr>
        <w:t xml:space="preserve"> барьер (конь или козел или легкоатлетический барьер</w:t>
      </w:r>
      <w:r w:rsidR="00531AC7" w:rsidRPr="00114573">
        <w:rPr>
          <w:rFonts w:ascii="Times New Roman" w:hAnsi="Times New Roman" w:cs="Times New Roman"/>
          <w:sz w:val="24"/>
          <w:szCs w:val="28"/>
        </w:rPr>
        <w:t>.).</w:t>
      </w:r>
    </w:p>
    <w:p w:rsidR="00531AC7" w:rsidRPr="00114573" w:rsidRDefault="0030327D" w:rsidP="00114573">
      <w:pPr>
        <w:spacing w:after="0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 xml:space="preserve">            6.</w:t>
      </w:r>
      <w:r w:rsidR="00531AC7" w:rsidRPr="00114573">
        <w:rPr>
          <w:rFonts w:ascii="Times New Roman" w:hAnsi="Times New Roman" w:cs="Times New Roman"/>
          <w:sz w:val="24"/>
          <w:szCs w:val="28"/>
        </w:rPr>
        <w:t>низкое гимнастическое бревно.</w:t>
      </w:r>
    </w:p>
    <w:p w:rsidR="00531AC7" w:rsidRPr="00114573" w:rsidRDefault="0030327D" w:rsidP="00114573">
      <w:pPr>
        <w:spacing w:after="0" w:line="360" w:lineRule="auto"/>
        <w:ind w:left="709"/>
        <w:rPr>
          <w:rFonts w:ascii="Times New Roman" w:hAnsi="Times New Roman" w:cs="Times New Roman"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>7.</w:t>
      </w:r>
      <w:r w:rsidR="00531AC7" w:rsidRPr="00114573">
        <w:rPr>
          <w:rFonts w:ascii="Times New Roman" w:hAnsi="Times New Roman" w:cs="Times New Roman"/>
          <w:sz w:val="24"/>
          <w:szCs w:val="28"/>
        </w:rPr>
        <w:t xml:space="preserve"> гимнастическая скакалка (3шт.).</w:t>
      </w:r>
    </w:p>
    <w:p w:rsidR="009857FF" w:rsidRPr="00114573" w:rsidRDefault="0030327D" w:rsidP="00114573">
      <w:pPr>
        <w:spacing w:after="0" w:line="360" w:lineRule="auto"/>
        <w:ind w:left="709"/>
        <w:rPr>
          <w:rFonts w:ascii="Times New Roman" w:hAnsi="Times New Roman" w:cs="Times New Roman"/>
          <w:b/>
          <w:sz w:val="24"/>
          <w:szCs w:val="28"/>
        </w:rPr>
      </w:pPr>
      <w:r w:rsidRPr="00114573">
        <w:rPr>
          <w:rFonts w:ascii="Times New Roman" w:hAnsi="Times New Roman" w:cs="Times New Roman"/>
          <w:sz w:val="24"/>
          <w:szCs w:val="28"/>
        </w:rPr>
        <w:t>8.</w:t>
      </w:r>
      <w:r w:rsidR="00531AC7" w:rsidRPr="00114573">
        <w:rPr>
          <w:rFonts w:ascii="Times New Roman" w:hAnsi="Times New Roman" w:cs="Times New Roman"/>
          <w:sz w:val="24"/>
          <w:szCs w:val="28"/>
        </w:rPr>
        <w:t xml:space="preserve"> набивные мячи весом  (</w:t>
      </w:r>
      <w:r w:rsidR="00A45E1D" w:rsidRPr="00114573">
        <w:rPr>
          <w:rFonts w:ascii="Times New Roman" w:hAnsi="Times New Roman" w:cs="Times New Roman"/>
          <w:sz w:val="24"/>
          <w:szCs w:val="28"/>
        </w:rPr>
        <w:t xml:space="preserve"> вес-1 кг , 2 кг. ,</w:t>
      </w:r>
      <w:r w:rsidR="00531AC7" w:rsidRPr="00114573">
        <w:rPr>
          <w:rFonts w:ascii="Times New Roman" w:hAnsi="Times New Roman" w:cs="Times New Roman"/>
          <w:sz w:val="24"/>
          <w:szCs w:val="28"/>
        </w:rPr>
        <w:t xml:space="preserve"> 3 кг</w:t>
      </w:r>
      <w:proofErr w:type="gramStart"/>
      <w:r w:rsidR="00531AC7" w:rsidRPr="00114573">
        <w:rPr>
          <w:rFonts w:ascii="Times New Roman" w:hAnsi="Times New Roman" w:cs="Times New Roman"/>
          <w:sz w:val="24"/>
          <w:szCs w:val="28"/>
        </w:rPr>
        <w:t>.</w:t>
      </w:r>
      <w:proofErr w:type="gramEnd"/>
      <w:r w:rsidR="00531AC7" w:rsidRPr="00114573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531AC7" w:rsidRPr="00114573">
        <w:rPr>
          <w:rFonts w:ascii="Times New Roman" w:hAnsi="Times New Roman" w:cs="Times New Roman"/>
          <w:sz w:val="24"/>
          <w:szCs w:val="28"/>
        </w:rPr>
        <w:t>п</w:t>
      </w:r>
      <w:proofErr w:type="gramEnd"/>
      <w:r w:rsidR="00531AC7" w:rsidRPr="00114573">
        <w:rPr>
          <w:rFonts w:ascii="Times New Roman" w:hAnsi="Times New Roman" w:cs="Times New Roman"/>
          <w:sz w:val="24"/>
          <w:szCs w:val="28"/>
        </w:rPr>
        <w:t>о 2 мяча).</w:t>
      </w:r>
    </w:p>
    <w:p w:rsidR="00531AC7" w:rsidRPr="00114573" w:rsidRDefault="0030327D" w:rsidP="00114573">
      <w:pPr>
        <w:pStyle w:val="a6"/>
        <w:ind w:right="-5"/>
        <w:rPr>
          <w:szCs w:val="28"/>
        </w:rPr>
      </w:pPr>
      <w:r w:rsidRPr="00114573">
        <w:rPr>
          <w:szCs w:val="28"/>
        </w:rPr>
        <w:t xml:space="preserve">           9.</w:t>
      </w:r>
      <w:r w:rsidR="00531AC7" w:rsidRPr="00114573">
        <w:rPr>
          <w:szCs w:val="28"/>
        </w:rPr>
        <w:t>гимнастический козел</w:t>
      </w:r>
      <w:r w:rsidR="00C203DF" w:rsidRPr="00114573">
        <w:rPr>
          <w:szCs w:val="28"/>
        </w:rPr>
        <w:t xml:space="preserve"> (высота-</w:t>
      </w:r>
      <w:r w:rsidR="00531AC7" w:rsidRPr="00114573">
        <w:rPr>
          <w:szCs w:val="28"/>
        </w:rPr>
        <w:t xml:space="preserve">1,1 м.), зона приземления из гимнастических матов. </w:t>
      </w:r>
    </w:p>
    <w:p w:rsidR="00C203DF" w:rsidRPr="00C203DF" w:rsidRDefault="00C203DF" w:rsidP="00114573">
      <w:pPr>
        <w:pStyle w:val="a5"/>
        <w:spacing w:line="360" w:lineRule="auto"/>
        <w:ind w:left="709"/>
        <w:jc w:val="both"/>
        <w:rPr>
          <w:bCs/>
          <w:sz w:val="24"/>
          <w:szCs w:val="24"/>
        </w:rPr>
      </w:pPr>
    </w:p>
    <w:p w:rsidR="009857FF" w:rsidRPr="00C203DF" w:rsidRDefault="009857FF" w:rsidP="00114573">
      <w:pPr>
        <w:pStyle w:val="5"/>
        <w:spacing w:before="0" w:after="0" w:line="360" w:lineRule="auto"/>
        <w:ind w:firstLine="709"/>
        <w:rPr>
          <w:sz w:val="24"/>
          <w:szCs w:val="24"/>
        </w:rPr>
      </w:pPr>
    </w:p>
    <w:sectPr w:rsidR="009857FF" w:rsidRPr="00C203DF" w:rsidSect="00114573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584"/>
    <w:multiLevelType w:val="hybridMultilevel"/>
    <w:tmpl w:val="2A846BE4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10A84"/>
    <w:multiLevelType w:val="hybridMultilevel"/>
    <w:tmpl w:val="2A8ECE28"/>
    <w:lvl w:ilvl="0" w:tplc="50E4A99E">
      <w:numFmt w:val="bullet"/>
      <w:lvlText w:val="-"/>
      <w:lvlJc w:val="left"/>
      <w:pPr>
        <w:ind w:left="212" w:hanging="286"/>
      </w:pPr>
      <w:rPr>
        <w:w w:val="100"/>
        <w:lang w:val="ru-RU" w:eastAsia="ru-RU" w:bidi="ru-RU"/>
      </w:rPr>
    </w:lvl>
    <w:lvl w:ilvl="1" w:tplc="AF0ABA96">
      <w:numFmt w:val="bullet"/>
      <w:lvlText w:val="•"/>
      <w:lvlJc w:val="left"/>
      <w:pPr>
        <w:ind w:left="1250" w:hanging="286"/>
      </w:pPr>
      <w:rPr>
        <w:lang w:val="ru-RU" w:eastAsia="ru-RU" w:bidi="ru-RU"/>
      </w:rPr>
    </w:lvl>
    <w:lvl w:ilvl="2" w:tplc="8E664CFE">
      <w:numFmt w:val="bullet"/>
      <w:lvlText w:val="•"/>
      <w:lvlJc w:val="left"/>
      <w:pPr>
        <w:ind w:left="2281" w:hanging="286"/>
      </w:pPr>
      <w:rPr>
        <w:lang w:val="ru-RU" w:eastAsia="ru-RU" w:bidi="ru-RU"/>
      </w:rPr>
    </w:lvl>
    <w:lvl w:ilvl="3" w:tplc="0100CB82">
      <w:numFmt w:val="bullet"/>
      <w:lvlText w:val="•"/>
      <w:lvlJc w:val="left"/>
      <w:pPr>
        <w:ind w:left="3311" w:hanging="286"/>
      </w:pPr>
      <w:rPr>
        <w:lang w:val="ru-RU" w:eastAsia="ru-RU" w:bidi="ru-RU"/>
      </w:rPr>
    </w:lvl>
    <w:lvl w:ilvl="4" w:tplc="E88E369E">
      <w:numFmt w:val="bullet"/>
      <w:lvlText w:val="•"/>
      <w:lvlJc w:val="left"/>
      <w:pPr>
        <w:ind w:left="4342" w:hanging="286"/>
      </w:pPr>
      <w:rPr>
        <w:lang w:val="ru-RU" w:eastAsia="ru-RU" w:bidi="ru-RU"/>
      </w:rPr>
    </w:lvl>
    <w:lvl w:ilvl="5" w:tplc="B3624158">
      <w:numFmt w:val="bullet"/>
      <w:lvlText w:val="•"/>
      <w:lvlJc w:val="left"/>
      <w:pPr>
        <w:ind w:left="5373" w:hanging="286"/>
      </w:pPr>
      <w:rPr>
        <w:lang w:val="ru-RU" w:eastAsia="ru-RU" w:bidi="ru-RU"/>
      </w:rPr>
    </w:lvl>
    <w:lvl w:ilvl="6" w:tplc="61543E1A">
      <w:numFmt w:val="bullet"/>
      <w:lvlText w:val="•"/>
      <w:lvlJc w:val="left"/>
      <w:pPr>
        <w:ind w:left="6403" w:hanging="286"/>
      </w:pPr>
      <w:rPr>
        <w:lang w:val="ru-RU" w:eastAsia="ru-RU" w:bidi="ru-RU"/>
      </w:rPr>
    </w:lvl>
    <w:lvl w:ilvl="7" w:tplc="F1FC1B9C">
      <w:numFmt w:val="bullet"/>
      <w:lvlText w:val="•"/>
      <w:lvlJc w:val="left"/>
      <w:pPr>
        <w:ind w:left="7434" w:hanging="286"/>
      </w:pPr>
      <w:rPr>
        <w:lang w:val="ru-RU" w:eastAsia="ru-RU" w:bidi="ru-RU"/>
      </w:rPr>
    </w:lvl>
    <w:lvl w:ilvl="8" w:tplc="ABE4FB50">
      <w:numFmt w:val="bullet"/>
      <w:lvlText w:val="•"/>
      <w:lvlJc w:val="left"/>
      <w:pPr>
        <w:ind w:left="8465" w:hanging="286"/>
      </w:pPr>
      <w:rPr>
        <w:lang w:val="ru-RU" w:eastAsia="ru-RU" w:bidi="ru-RU"/>
      </w:rPr>
    </w:lvl>
  </w:abstractNum>
  <w:abstractNum w:abstractNumId="2">
    <w:nsid w:val="0C0A1014"/>
    <w:multiLevelType w:val="hybridMultilevel"/>
    <w:tmpl w:val="15768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133342"/>
    <w:multiLevelType w:val="hybridMultilevel"/>
    <w:tmpl w:val="31B8C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3570AB"/>
    <w:multiLevelType w:val="hybridMultilevel"/>
    <w:tmpl w:val="E00A8536"/>
    <w:lvl w:ilvl="0" w:tplc="A6A23F0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B05DE6"/>
    <w:multiLevelType w:val="hybridMultilevel"/>
    <w:tmpl w:val="A244B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A0296A"/>
    <w:multiLevelType w:val="hybridMultilevel"/>
    <w:tmpl w:val="09CE7892"/>
    <w:lvl w:ilvl="0" w:tplc="E072F9BA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B6041E8"/>
    <w:multiLevelType w:val="hybridMultilevel"/>
    <w:tmpl w:val="528E9B8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476C6D"/>
    <w:multiLevelType w:val="hybridMultilevel"/>
    <w:tmpl w:val="CFEA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1B5FF1"/>
    <w:multiLevelType w:val="singleLevel"/>
    <w:tmpl w:val="C2663A9E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</w:rPr>
    </w:lvl>
  </w:abstractNum>
  <w:abstractNum w:abstractNumId="10">
    <w:nsid w:val="367034C7"/>
    <w:multiLevelType w:val="hybridMultilevel"/>
    <w:tmpl w:val="7A8E0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B2452B"/>
    <w:multiLevelType w:val="singleLevel"/>
    <w:tmpl w:val="C2663A9E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</w:rPr>
    </w:lvl>
  </w:abstractNum>
  <w:abstractNum w:abstractNumId="12">
    <w:nsid w:val="469869FF"/>
    <w:multiLevelType w:val="hybridMultilevel"/>
    <w:tmpl w:val="6D723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83326B"/>
    <w:multiLevelType w:val="hybridMultilevel"/>
    <w:tmpl w:val="1EA8586A"/>
    <w:lvl w:ilvl="0" w:tplc="6BC2737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580338"/>
    <w:multiLevelType w:val="singleLevel"/>
    <w:tmpl w:val="C2663A9E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</w:rPr>
    </w:lvl>
  </w:abstractNum>
  <w:abstractNum w:abstractNumId="15">
    <w:nsid w:val="6B3C1810"/>
    <w:multiLevelType w:val="singleLevel"/>
    <w:tmpl w:val="E072F9B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</w:rPr>
    </w:lvl>
  </w:abstractNum>
  <w:abstractNum w:abstractNumId="16">
    <w:nsid w:val="7A8D544B"/>
    <w:multiLevelType w:val="hybridMultilevel"/>
    <w:tmpl w:val="44C24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6"/>
  </w:num>
  <w:num w:numId="14">
    <w:abstractNumId w:val="9"/>
  </w:num>
  <w:num w:numId="15">
    <w:abstractNumId w:val="14"/>
  </w:num>
  <w:num w:numId="16">
    <w:abstractNumId w:val="14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auto"/>
        </w:rPr>
      </w:lvl>
    </w:lvlOverride>
  </w:num>
  <w:num w:numId="17">
    <w:abstractNumId w:val="11"/>
  </w:num>
  <w:num w:numId="18">
    <w:abstractNumId w:val="4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hideGrammaticalErrors/>
  <w:proofState w:spelling="clean" w:grammar="clean"/>
  <w:defaultTabStop w:val="708"/>
  <w:characterSpacingControl w:val="doNotCompress"/>
  <w:compat>
    <w:useFELayout/>
  </w:compat>
  <w:rsids>
    <w:rsidRoot w:val="00C35FA4"/>
    <w:rsid w:val="00114573"/>
    <w:rsid w:val="002B4139"/>
    <w:rsid w:val="0030327D"/>
    <w:rsid w:val="00413EE4"/>
    <w:rsid w:val="004858E7"/>
    <w:rsid w:val="00530E18"/>
    <w:rsid w:val="00531AC7"/>
    <w:rsid w:val="00700029"/>
    <w:rsid w:val="00874CCF"/>
    <w:rsid w:val="008B367D"/>
    <w:rsid w:val="008F70C4"/>
    <w:rsid w:val="009857FF"/>
    <w:rsid w:val="009B33B4"/>
    <w:rsid w:val="00A45E1D"/>
    <w:rsid w:val="00C203DF"/>
    <w:rsid w:val="00C35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CCF"/>
  </w:style>
  <w:style w:type="paragraph" w:styleId="5">
    <w:name w:val="heading 5"/>
    <w:basedOn w:val="a"/>
    <w:next w:val="a"/>
    <w:link w:val="50"/>
    <w:semiHidden/>
    <w:unhideWhenUsed/>
    <w:qFormat/>
    <w:rsid w:val="009857F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C35FA4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semiHidden/>
    <w:rsid w:val="00C35FA4"/>
    <w:rPr>
      <w:rFonts w:ascii="Times New Roman" w:eastAsia="Times New Roman" w:hAnsi="Times New Roman" w:cs="Times New Roman"/>
      <w:sz w:val="24"/>
      <w:szCs w:val="24"/>
      <w:lang w:bidi="ru-RU"/>
    </w:rPr>
  </w:style>
  <w:style w:type="paragraph" w:styleId="a5">
    <w:name w:val="List Paragraph"/>
    <w:basedOn w:val="a"/>
    <w:uiPriority w:val="1"/>
    <w:qFormat/>
    <w:rsid w:val="00C35FA4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lang w:bidi="ru-RU"/>
    </w:rPr>
  </w:style>
  <w:style w:type="paragraph" w:customStyle="1" w:styleId="11">
    <w:name w:val="Заголовок 11"/>
    <w:basedOn w:val="a"/>
    <w:uiPriority w:val="1"/>
    <w:qFormat/>
    <w:rsid w:val="00C35FA4"/>
    <w:pPr>
      <w:widowControl w:val="0"/>
      <w:autoSpaceDE w:val="0"/>
      <w:autoSpaceDN w:val="0"/>
      <w:spacing w:after="0" w:line="240" w:lineRule="auto"/>
      <w:ind w:left="233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customStyle="1" w:styleId="50">
    <w:name w:val="Заголовок 5 Знак"/>
    <w:basedOn w:val="a0"/>
    <w:link w:val="5"/>
    <w:semiHidden/>
    <w:rsid w:val="009857F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1">
    <w:name w:val="toc 1"/>
    <w:basedOn w:val="a"/>
    <w:next w:val="a"/>
    <w:autoRedefine/>
    <w:semiHidden/>
    <w:unhideWhenUsed/>
    <w:rsid w:val="009857FF"/>
    <w:pPr>
      <w:spacing w:after="0" w:line="360" w:lineRule="auto"/>
      <w:ind w:left="360"/>
      <w:jc w:val="center"/>
    </w:pPr>
    <w:rPr>
      <w:rFonts w:ascii="Times New Roman" w:eastAsia="Times New Roman" w:hAnsi="Times New Roman" w:cs="Times New Roman"/>
      <w:b/>
      <w:noProof/>
      <w:sz w:val="32"/>
      <w:szCs w:val="32"/>
      <w:lang w:val="en-US"/>
    </w:rPr>
  </w:style>
  <w:style w:type="paragraph" w:customStyle="1" w:styleId="a6">
    <w:name w:val="Стиль"/>
    <w:rsid w:val="00531A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9857F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C35FA4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semiHidden/>
    <w:rsid w:val="00C35FA4"/>
    <w:rPr>
      <w:rFonts w:ascii="Times New Roman" w:eastAsia="Times New Roman" w:hAnsi="Times New Roman" w:cs="Times New Roman"/>
      <w:sz w:val="24"/>
      <w:szCs w:val="24"/>
      <w:lang w:bidi="ru-RU"/>
    </w:rPr>
  </w:style>
  <w:style w:type="paragraph" w:styleId="a5">
    <w:name w:val="List Paragraph"/>
    <w:basedOn w:val="a"/>
    <w:uiPriority w:val="1"/>
    <w:qFormat/>
    <w:rsid w:val="00C35FA4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lang w:bidi="ru-RU"/>
    </w:rPr>
  </w:style>
  <w:style w:type="paragraph" w:customStyle="1" w:styleId="11">
    <w:name w:val="Заголовок 11"/>
    <w:basedOn w:val="a"/>
    <w:uiPriority w:val="1"/>
    <w:qFormat/>
    <w:rsid w:val="00C35FA4"/>
    <w:pPr>
      <w:widowControl w:val="0"/>
      <w:autoSpaceDE w:val="0"/>
      <w:autoSpaceDN w:val="0"/>
      <w:spacing w:after="0" w:line="240" w:lineRule="auto"/>
      <w:ind w:left="233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customStyle="1" w:styleId="50">
    <w:name w:val="Заголовок 5 Знак"/>
    <w:basedOn w:val="a0"/>
    <w:link w:val="5"/>
    <w:semiHidden/>
    <w:rsid w:val="009857F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1">
    <w:name w:val="toc 1"/>
    <w:basedOn w:val="a"/>
    <w:next w:val="a"/>
    <w:autoRedefine/>
    <w:semiHidden/>
    <w:unhideWhenUsed/>
    <w:rsid w:val="009857FF"/>
    <w:pPr>
      <w:spacing w:after="0" w:line="360" w:lineRule="auto"/>
      <w:ind w:left="360"/>
      <w:jc w:val="center"/>
    </w:pPr>
    <w:rPr>
      <w:rFonts w:ascii="Times New Roman" w:eastAsia="Times New Roman" w:hAnsi="Times New Roman" w:cs="Times New Roman"/>
      <w:b/>
      <w:noProof/>
      <w:sz w:val="32"/>
      <w:szCs w:val="32"/>
      <w:lang w:val="en-US"/>
    </w:rPr>
  </w:style>
  <w:style w:type="paragraph" w:customStyle="1" w:styleId="a6">
    <w:name w:val="Стиль"/>
    <w:rsid w:val="00531A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АБАК</cp:lastModifiedBy>
  <cp:revision>2</cp:revision>
  <dcterms:created xsi:type="dcterms:W3CDTF">2017-11-27T05:58:00Z</dcterms:created>
  <dcterms:modified xsi:type="dcterms:W3CDTF">2017-11-27T05:58:00Z</dcterms:modified>
</cp:coreProperties>
</file>